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EC75C" w14:textId="6727936D" w:rsidR="008054EC" w:rsidRPr="008054EC" w:rsidRDefault="008054EC" w:rsidP="008054EC">
      <w:pPr>
        <w:spacing w:before="100" w:beforeAutospacing="1" w:after="100" w:afterAutospacing="1"/>
        <w:jc w:val="center"/>
        <w:rPr>
          <w:rFonts w:ascii="Arial" w:eastAsia="Times New Roman" w:hAnsi="Arial" w:cs="Arial"/>
        </w:rPr>
      </w:pPr>
      <w:r w:rsidRPr="008054EC">
        <w:rPr>
          <w:rFonts w:ascii="Arial" w:hAnsi="Arial" w:cs="Arial"/>
          <w:noProof/>
          <w:lang w:eastAsia="en-GB"/>
        </w:rPr>
        <w:drawing>
          <wp:inline distT="0" distB="0" distL="0" distR="0" wp14:anchorId="744FA08D" wp14:editId="2DCF26E7">
            <wp:extent cx="2616200" cy="811530"/>
            <wp:effectExtent l="0" t="0" r="0" b="1270"/>
            <wp:docPr id="3" name="Picture 6" descr="page1image1763072"/>
            <wp:cNvGraphicFramePr/>
            <a:graphic xmlns:a="http://schemas.openxmlformats.org/drawingml/2006/main">
              <a:graphicData uri="http://schemas.openxmlformats.org/drawingml/2006/picture">
                <pic:pic xmlns:pic="http://schemas.openxmlformats.org/drawingml/2006/picture">
                  <pic:nvPicPr>
                    <pic:cNvPr id="2" name="Picture 6" descr="page1image176307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16200" cy="811530"/>
                    </a:xfrm>
                    <a:prstGeom prst="rect">
                      <a:avLst/>
                    </a:prstGeom>
                    <a:noFill/>
                  </pic:spPr>
                </pic:pic>
              </a:graphicData>
            </a:graphic>
          </wp:inline>
        </w:drawing>
      </w:r>
    </w:p>
    <w:p w14:paraId="0FD558B9" w14:textId="77777777" w:rsidR="0039104B" w:rsidRDefault="0039104B" w:rsidP="0039104B">
      <w:pPr>
        <w:spacing w:after="120" w:line="576" w:lineRule="atLeast"/>
        <w:jc w:val="center"/>
        <w:outlineLvl w:val="1"/>
        <w:rPr>
          <w:rFonts w:ascii="Arial" w:hAnsi="Arial" w:cs="Arial"/>
          <w:b/>
          <w:bCs/>
          <w:caps/>
          <w:color w:val="6C757D"/>
          <w:sz w:val="54"/>
          <w:szCs w:val="48"/>
          <w:lang w:eastAsia="en-GB"/>
        </w:rPr>
      </w:pPr>
      <w:r>
        <w:rPr>
          <w:rFonts w:ascii="Arial" w:hAnsi="Arial" w:cs="Arial"/>
          <w:b/>
          <w:bCs/>
          <w:caps/>
          <w:color w:val="6C757D"/>
          <w:sz w:val="54"/>
          <w:szCs w:val="48"/>
          <w:lang w:eastAsia="en-GB"/>
        </w:rPr>
        <w:t>KUK SOOL WON</w:t>
      </w:r>
    </w:p>
    <w:p w14:paraId="06B9691B" w14:textId="77777777" w:rsidR="0039104B" w:rsidRDefault="0039104B" w:rsidP="0039104B">
      <w:pPr>
        <w:spacing w:after="120" w:line="576" w:lineRule="atLeast"/>
        <w:jc w:val="center"/>
        <w:outlineLvl w:val="1"/>
        <w:rPr>
          <w:rFonts w:ascii="Arial" w:hAnsi="Arial" w:cs="Arial"/>
          <w:b/>
          <w:bCs/>
          <w:caps/>
          <w:color w:val="6C757D"/>
          <w:sz w:val="48"/>
          <w:szCs w:val="48"/>
          <w:lang w:eastAsia="en-GB"/>
        </w:rPr>
      </w:pPr>
      <w:r>
        <w:rPr>
          <w:rFonts w:ascii="Arial" w:hAnsi="Arial" w:cs="Arial"/>
          <w:b/>
          <w:bCs/>
          <w:caps/>
          <w:color w:val="6C757D"/>
          <w:sz w:val="48"/>
          <w:szCs w:val="48"/>
          <w:lang w:eastAsia="en-GB"/>
        </w:rPr>
        <w:t>(UK SCHOOLS)</w:t>
      </w:r>
    </w:p>
    <w:p w14:paraId="709CE74F" w14:textId="4E62C63F" w:rsidR="0039104B" w:rsidRPr="008054EC" w:rsidRDefault="0039104B" w:rsidP="0039104B">
      <w:pPr>
        <w:spacing w:before="100" w:beforeAutospacing="1" w:after="100" w:afterAutospacing="1"/>
        <w:jc w:val="center"/>
        <w:rPr>
          <w:rFonts w:ascii="Arial" w:eastAsia="Times New Roman" w:hAnsi="Arial" w:cs="Arial"/>
        </w:rPr>
      </w:pPr>
      <w:r>
        <w:rPr>
          <w:noProof/>
        </w:rPr>
        <w:drawing>
          <wp:inline distT="0" distB="0" distL="0" distR="0" wp14:anchorId="3E5C452A" wp14:editId="74D633C5">
            <wp:extent cx="1195070" cy="1469390"/>
            <wp:effectExtent l="0" t="0" r="508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5070" cy="1469390"/>
                    </a:xfrm>
                    <a:prstGeom prst="rect">
                      <a:avLst/>
                    </a:prstGeom>
                    <a:noFill/>
                  </pic:spPr>
                </pic:pic>
              </a:graphicData>
            </a:graphic>
          </wp:inline>
        </w:drawing>
      </w:r>
    </w:p>
    <w:p w14:paraId="0DED2CD8" w14:textId="1014B239" w:rsidR="008054EC" w:rsidRPr="004C7278" w:rsidRDefault="00182F87" w:rsidP="00074C52">
      <w:pPr>
        <w:spacing w:before="100" w:beforeAutospacing="1" w:after="100" w:afterAutospacing="1"/>
        <w:jc w:val="center"/>
        <w:rPr>
          <w:rFonts w:eastAsia="Times New Roman" w:cs="Arial"/>
          <w:b/>
        </w:rPr>
      </w:pPr>
      <w:r w:rsidRPr="004C7278">
        <w:rPr>
          <w:rFonts w:eastAsia="Times New Roman" w:cs="Arial"/>
          <w:b/>
        </w:rPr>
        <w:t xml:space="preserve">The </w:t>
      </w:r>
      <w:r w:rsidR="00F34560" w:rsidRPr="004C7278">
        <w:rPr>
          <w:rFonts w:eastAsia="Times New Roman" w:cs="Arial"/>
          <w:b/>
        </w:rPr>
        <w:t>R</w:t>
      </w:r>
      <w:r w:rsidRPr="004C7278">
        <w:rPr>
          <w:rFonts w:eastAsia="Times New Roman" w:cs="Arial"/>
          <w:b/>
        </w:rPr>
        <w:t xml:space="preserve">ole and </w:t>
      </w:r>
      <w:r w:rsidR="00F34560" w:rsidRPr="004C7278">
        <w:rPr>
          <w:rFonts w:eastAsia="Times New Roman" w:cs="Arial"/>
          <w:b/>
        </w:rPr>
        <w:t>R</w:t>
      </w:r>
      <w:r w:rsidRPr="004C7278">
        <w:rPr>
          <w:rFonts w:eastAsia="Times New Roman" w:cs="Arial"/>
          <w:b/>
        </w:rPr>
        <w:t xml:space="preserve">esponsibilities of the Designated </w:t>
      </w:r>
      <w:r w:rsidR="00E70873" w:rsidRPr="004C7278">
        <w:rPr>
          <w:rFonts w:eastAsia="Times New Roman" w:cs="Arial"/>
          <w:b/>
        </w:rPr>
        <w:t xml:space="preserve">Welfare Officer </w:t>
      </w:r>
    </w:p>
    <w:p w14:paraId="243DB163" w14:textId="1E175A97" w:rsidR="00074C52" w:rsidRPr="004C7278" w:rsidRDefault="00074C52" w:rsidP="00074C52">
      <w:pPr>
        <w:spacing w:before="100" w:beforeAutospacing="1" w:after="100" w:afterAutospacing="1"/>
        <w:jc w:val="both"/>
        <w:rPr>
          <w:rFonts w:eastAsia="Times New Roman" w:cs="Arial"/>
          <w:sz w:val="22"/>
        </w:rPr>
      </w:pPr>
      <w:r w:rsidRPr="004C7278">
        <w:rPr>
          <w:rFonts w:eastAsia="Times New Roman" w:cs="Arial"/>
          <w:sz w:val="22"/>
        </w:rPr>
        <w:t>Each club must appoint a Designated</w:t>
      </w:r>
      <w:r w:rsidR="00E70873" w:rsidRPr="004C7278">
        <w:rPr>
          <w:rFonts w:eastAsia="Times New Roman" w:cs="Arial"/>
          <w:sz w:val="22"/>
        </w:rPr>
        <w:t xml:space="preserve"> Welfare Officer (DWO)/</w:t>
      </w:r>
      <w:r w:rsidRPr="004C7278">
        <w:rPr>
          <w:rFonts w:eastAsia="Times New Roman" w:cs="Arial"/>
          <w:sz w:val="22"/>
        </w:rPr>
        <w:t>Safeguarding Lead (DSL) and it is best practice to also appoint a Deputy</w:t>
      </w:r>
      <w:r w:rsidR="00115CF1" w:rsidRPr="004C7278">
        <w:rPr>
          <w:rFonts w:eastAsia="Times New Roman" w:cs="Arial"/>
          <w:sz w:val="22"/>
        </w:rPr>
        <w:t xml:space="preserve">- although </w:t>
      </w:r>
      <w:r w:rsidR="004C7278">
        <w:rPr>
          <w:rFonts w:eastAsia="Times New Roman" w:cs="Arial"/>
          <w:sz w:val="22"/>
        </w:rPr>
        <w:t>a deputy</w:t>
      </w:r>
      <w:r w:rsidR="00115CF1" w:rsidRPr="004C7278">
        <w:rPr>
          <w:rFonts w:eastAsia="Times New Roman" w:cs="Arial"/>
          <w:sz w:val="22"/>
        </w:rPr>
        <w:t xml:space="preserve"> is both not a necessity </w:t>
      </w:r>
      <w:r w:rsidR="004C7278">
        <w:rPr>
          <w:rFonts w:eastAsia="Times New Roman" w:cs="Arial"/>
          <w:sz w:val="22"/>
        </w:rPr>
        <w:t>n</w:t>
      </w:r>
      <w:r w:rsidR="00115CF1" w:rsidRPr="004C7278">
        <w:rPr>
          <w:rFonts w:eastAsia="Times New Roman" w:cs="Arial"/>
          <w:sz w:val="22"/>
        </w:rPr>
        <w:t>or necessary amongst smaller clubs</w:t>
      </w:r>
      <w:r w:rsidRPr="004C7278">
        <w:rPr>
          <w:rFonts w:eastAsia="Times New Roman" w:cs="Arial"/>
          <w:sz w:val="22"/>
        </w:rPr>
        <w:t xml:space="preserve">. </w:t>
      </w:r>
    </w:p>
    <w:p w14:paraId="26F90A20" w14:textId="51F0639A" w:rsidR="00E70873" w:rsidRPr="004C7278" w:rsidRDefault="00E70873" w:rsidP="00074C52">
      <w:pPr>
        <w:spacing w:before="100" w:beforeAutospacing="1" w:after="100" w:afterAutospacing="1"/>
        <w:jc w:val="both"/>
        <w:rPr>
          <w:rFonts w:eastAsia="Times New Roman" w:cs="Arial"/>
          <w:sz w:val="22"/>
        </w:rPr>
      </w:pPr>
      <w:r w:rsidRPr="004C7278">
        <w:rPr>
          <w:rFonts w:eastAsia="Times New Roman" w:cs="Arial"/>
          <w:sz w:val="22"/>
        </w:rPr>
        <w:t>About the role:</w:t>
      </w:r>
    </w:p>
    <w:p w14:paraId="01A1FEC5" w14:textId="77777777" w:rsidR="004C7278" w:rsidRDefault="00E70873" w:rsidP="00074C52">
      <w:pPr>
        <w:spacing w:before="100" w:beforeAutospacing="1" w:after="100" w:afterAutospacing="1"/>
        <w:jc w:val="both"/>
        <w:rPr>
          <w:rFonts w:eastAsia="Times New Roman" w:cs="Arial"/>
          <w:sz w:val="22"/>
        </w:rPr>
      </w:pPr>
      <w:r w:rsidRPr="004C7278">
        <w:rPr>
          <w:rFonts w:eastAsia="Times New Roman" w:cs="Arial"/>
          <w:sz w:val="22"/>
        </w:rPr>
        <w:t>The person within a club with primary responsibility for managing and reporting concerns about children and adults at risk. They also are responsible for putting procedures in place to safeguard all students within the club.</w:t>
      </w:r>
      <w:r w:rsidRPr="004C7278">
        <w:rPr>
          <w:rFonts w:eastAsia="Times New Roman" w:cs="Arial"/>
          <w:sz w:val="22"/>
        </w:rPr>
        <w:cr/>
      </w:r>
    </w:p>
    <w:p w14:paraId="580FA899" w14:textId="487668DF" w:rsidR="00182F87" w:rsidRPr="004C7278" w:rsidRDefault="00074C52" w:rsidP="00074C52">
      <w:pPr>
        <w:spacing w:before="100" w:beforeAutospacing="1" w:after="100" w:afterAutospacing="1"/>
        <w:jc w:val="both"/>
        <w:rPr>
          <w:rFonts w:eastAsia="Times New Roman" w:cs="Arial"/>
          <w:sz w:val="22"/>
        </w:rPr>
      </w:pPr>
      <w:r w:rsidRPr="004C7278">
        <w:rPr>
          <w:rFonts w:eastAsia="Times New Roman" w:cs="Arial"/>
          <w:sz w:val="22"/>
        </w:rPr>
        <w:t>Their role includes:</w:t>
      </w:r>
    </w:p>
    <w:p w14:paraId="6BC3E2C0" w14:textId="53E8C00D" w:rsidR="00182F87" w:rsidRPr="004C7278" w:rsidRDefault="00182F87" w:rsidP="00074C52">
      <w:pPr>
        <w:spacing w:before="100" w:beforeAutospacing="1" w:after="100" w:afterAutospacing="1"/>
        <w:ind w:left="360"/>
        <w:jc w:val="both"/>
        <w:rPr>
          <w:rFonts w:eastAsia="Times New Roman" w:cs="Arial"/>
          <w:sz w:val="22"/>
        </w:rPr>
      </w:pPr>
      <w:r w:rsidRPr="004C7278">
        <w:rPr>
          <w:rFonts w:eastAsia="Times New Roman" w:cs="Arial"/>
          <w:sz w:val="22"/>
        </w:rPr>
        <w:sym w:font="Symbol" w:char="F0B7"/>
      </w:r>
      <w:r w:rsidR="00074C52" w:rsidRPr="004C7278">
        <w:rPr>
          <w:rFonts w:eastAsia="Times New Roman" w:cs="Arial"/>
          <w:sz w:val="22"/>
        </w:rPr>
        <w:t xml:space="preserve"> </w:t>
      </w:r>
      <w:r w:rsidRPr="004C7278">
        <w:rPr>
          <w:rFonts w:eastAsia="Times New Roman" w:cs="Arial"/>
          <w:sz w:val="22"/>
        </w:rPr>
        <w:t>establish</w:t>
      </w:r>
      <w:r w:rsidR="00682647" w:rsidRPr="004C7278">
        <w:rPr>
          <w:rFonts w:eastAsia="Times New Roman" w:cs="Arial"/>
          <w:sz w:val="22"/>
        </w:rPr>
        <w:t>ing</w:t>
      </w:r>
      <w:r w:rsidRPr="004C7278">
        <w:rPr>
          <w:rFonts w:eastAsia="Times New Roman" w:cs="Arial"/>
          <w:sz w:val="22"/>
        </w:rPr>
        <w:t xml:space="preserve"> contact with the senior member of children’s services in your local authority before an incident occurs</w:t>
      </w:r>
      <w:r w:rsidR="00682647" w:rsidRPr="004C7278">
        <w:rPr>
          <w:rFonts w:eastAsia="Times New Roman" w:cs="Arial"/>
          <w:sz w:val="22"/>
        </w:rPr>
        <w:t>.</w:t>
      </w:r>
      <w:r w:rsidR="00F31E63" w:rsidRPr="004C7278">
        <w:rPr>
          <w:rFonts w:eastAsia="Times New Roman" w:cs="Arial"/>
          <w:sz w:val="22"/>
        </w:rPr>
        <w:t xml:space="preserve"> </w:t>
      </w:r>
      <w:r w:rsidR="00682647" w:rsidRPr="004C7278">
        <w:rPr>
          <w:rFonts w:eastAsia="Times New Roman" w:cs="Arial"/>
          <w:sz w:val="22"/>
        </w:rPr>
        <w:t>M</w:t>
      </w:r>
      <w:r w:rsidR="00F31E63" w:rsidRPr="004C7278">
        <w:rPr>
          <w:rFonts w:eastAsia="Times New Roman" w:cs="Arial"/>
          <w:sz w:val="22"/>
        </w:rPr>
        <w:t>ost Local authorities will have a form of a Multi-Agency Safeguarding Hub (MASH)</w:t>
      </w:r>
      <w:r w:rsidR="00F34560" w:rsidRPr="004C7278">
        <w:rPr>
          <w:rFonts w:eastAsia="Times New Roman" w:cs="Arial"/>
          <w:sz w:val="22"/>
        </w:rPr>
        <w:t xml:space="preserve"> or LADO (Local Authority Designated Officer)</w:t>
      </w:r>
      <w:r w:rsidR="00F31E63" w:rsidRPr="004C7278">
        <w:rPr>
          <w:rFonts w:eastAsia="Times New Roman" w:cs="Arial"/>
          <w:sz w:val="22"/>
        </w:rPr>
        <w:t xml:space="preserve"> which receive referrals and can provide advice</w:t>
      </w:r>
      <w:r w:rsidR="004C7278">
        <w:rPr>
          <w:rFonts w:eastAsia="Times New Roman" w:cs="Arial"/>
          <w:sz w:val="22"/>
        </w:rPr>
        <w:t>. T</w:t>
      </w:r>
      <w:r w:rsidR="00F31E63" w:rsidRPr="004C7278">
        <w:rPr>
          <w:rFonts w:eastAsia="Times New Roman" w:cs="Arial"/>
          <w:sz w:val="22"/>
        </w:rPr>
        <w:t>heir contact details can be found on Local authority websites</w:t>
      </w:r>
      <w:r w:rsidR="004C7278">
        <w:rPr>
          <w:rFonts w:eastAsia="Times New Roman" w:cs="Arial"/>
          <w:sz w:val="22"/>
        </w:rPr>
        <w:t>, if you pop in LADO into google and your local authority, the information should be found</w:t>
      </w:r>
      <w:r w:rsidRPr="004C7278">
        <w:rPr>
          <w:rFonts w:eastAsia="Times New Roman" w:cs="Arial"/>
          <w:sz w:val="22"/>
        </w:rPr>
        <w:t xml:space="preserve">; </w:t>
      </w:r>
    </w:p>
    <w:p w14:paraId="54DED28A" w14:textId="6DDEFB67" w:rsidR="00182F87" w:rsidRPr="004C7278" w:rsidRDefault="00182F87" w:rsidP="00074C52">
      <w:pPr>
        <w:spacing w:before="100" w:beforeAutospacing="1" w:after="100" w:afterAutospacing="1"/>
        <w:ind w:left="360"/>
        <w:jc w:val="both"/>
        <w:rPr>
          <w:rFonts w:eastAsia="Times New Roman" w:cs="Arial"/>
          <w:sz w:val="22"/>
        </w:rPr>
      </w:pPr>
      <w:r w:rsidRPr="004C7278">
        <w:rPr>
          <w:rFonts w:eastAsia="Times New Roman" w:cs="Arial"/>
          <w:sz w:val="22"/>
        </w:rPr>
        <w:sym w:font="Symbol" w:char="F0B7"/>
      </w:r>
      <w:r w:rsidR="00074C52" w:rsidRPr="004C7278">
        <w:rPr>
          <w:rFonts w:eastAsia="Times New Roman" w:cs="Arial"/>
          <w:sz w:val="22"/>
        </w:rPr>
        <w:t xml:space="preserve"> </w:t>
      </w:r>
      <w:r w:rsidRPr="004C7278">
        <w:rPr>
          <w:rFonts w:eastAsia="Times New Roman" w:cs="Arial"/>
          <w:sz w:val="22"/>
        </w:rPr>
        <w:t xml:space="preserve">be aware of and familiar with </w:t>
      </w:r>
      <w:r w:rsidR="00F31E63" w:rsidRPr="004C7278">
        <w:rPr>
          <w:rFonts w:eastAsia="Times New Roman" w:cs="Arial"/>
          <w:sz w:val="22"/>
        </w:rPr>
        <w:t>L</w:t>
      </w:r>
      <w:r w:rsidRPr="004C7278">
        <w:rPr>
          <w:rFonts w:eastAsia="Times New Roman" w:cs="Arial"/>
          <w:sz w:val="22"/>
        </w:rPr>
        <w:t xml:space="preserve">ocal </w:t>
      </w:r>
      <w:r w:rsidR="00F31E63" w:rsidRPr="004C7278">
        <w:rPr>
          <w:rFonts w:eastAsia="Times New Roman" w:cs="Arial"/>
          <w:sz w:val="22"/>
        </w:rPr>
        <w:t>S</w:t>
      </w:r>
      <w:r w:rsidRPr="004C7278">
        <w:rPr>
          <w:rFonts w:eastAsia="Times New Roman" w:cs="Arial"/>
          <w:sz w:val="22"/>
        </w:rPr>
        <w:t>afeguarding</w:t>
      </w:r>
      <w:r w:rsidR="004C7278">
        <w:rPr>
          <w:rFonts w:eastAsia="Times New Roman" w:cs="Arial"/>
          <w:sz w:val="22"/>
        </w:rPr>
        <w:t xml:space="preserve"> Children</w:t>
      </w:r>
      <w:r w:rsidRPr="004C7278">
        <w:rPr>
          <w:rFonts w:eastAsia="Times New Roman" w:cs="Arial"/>
          <w:sz w:val="22"/>
        </w:rPr>
        <w:t xml:space="preserve"> </w:t>
      </w:r>
      <w:r w:rsidR="00F31E63" w:rsidRPr="004C7278">
        <w:rPr>
          <w:rFonts w:eastAsia="Times New Roman" w:cs="Arial"/>
          <w:sz w:val="22"/>
        </w:rPr>
        <w:t>B</w:t>
      </w:r>
      <w:r w:rsidRPr="004C7278">
        <w:rPr>
          <w:rFonts w:eastAsia="Times New Roman" w:cs="Arial"/>
          <w:sz w:val="22"/>
        </w:rPr>
        <w:t>oards (LSCBs in England)</w:t>
      </w:r>
      <w:r w:rsidR="00F31E63" w:rsidRPr="004C7278">
        <w:rPr>
          <w:rFonts w:eastAsia="Times New Roman" w:cs="Arial"/>
          <w:sz w:val="22"/>
        </w:rPr>
        <w:t xml:space="preserve"> and Safeguarding Adults Boards</w:t>
      </w:r>
      <w:r w:rsidRPr="004C7278">
        <w:rPr>
          <w:rFonts w:eastAsia="Times New Roman" w:cs="Arial"/>
          <w:sz w:val="22"/>
        </w:rPr>
        <w:t>. These</w:t>
      </w:r>
      <w:r w:rsidR="004C7278">
        <w:rPr>
          <w:rFonts w:eastAsia="Times New Roman" w:cs="Arial"/>
          <w:sz w:val="22"/>
        </w:rPr>
        <w:t xml:space="preserve">, </w:t>
      </w:r>
      <w:r w:rsidRPr="004C7278">
        <w:rPr>
          <w:rFonts w:eastAsia="Times New Roman" w:cs="Arial"/>
          <w:sz w:val="22"/>
        </w:rPr>
        <w:t>and similar committees across the UK</w:t>
      </w:r>
      <w:r w:rsidR="004C7278">
        <w:rPr>
          <w:rFonts w:eastAsia="Times New Roman" w:cs="Arial"/>
          <w:sz w:val="22"/>
        </w:rPr>
        <w:t>,</w:t>
      </w:r>
      <w:r w:rsidRPr="004C7278">
        <w:rPr>
          <w:rFonts w:eastAsia="Times New Roman" w:cs="Arial"/>
          <w:sz w:val="22"/>
        </w:rPr>
        <w:t xml:space="preserve"> are the key system in every locality of the country for organisations to come together to agree on how they will cooperate with one another to safeguard and promote the welfare of children</w:t>
      </w:r>
      <w:r w:rsidR="00E70873" w:rsidRPr="004C7278">
        <w:rPr>
          <w:rFonts w:eastAsia="Times New Roman" w:cs="Arial"/>
          <w:sz w:val="22"/>
        </w:rPr>
        <w:t>. This is</w:t>
      </w:r>
      <w:r w:rsidRPr="004C7278">
        <w:rPr>
          <w:rFonts w:eastAsia="Times New Roman" w:cs="Arial"/>
          <w:sz w:val="22"/>
        </w:rPr>
        <w:t xml:space="preserve"> to ensure safeguarding children remains high on the agenda across their region; </w:t>
      </w:r>
      <w:bookmarkStart w:id="0" w:name="_GoBack"/>
      <w:bookmarkEnd w:id="0"/>
    </w:p>
    <w:p w14:paraId="033FDC77" w14:textId="10BE394F" w:rsidR="00182F87" w:rsidRPr="004C7278" w:rsidRDefault="00182F87" w:rsidP="00074C52">
      <w:pPr>
        <w:spacing w:before="100" w:beforeAutospacing="1" w:after="100" w:afterAutospacing="1"/>
        <w:ind w:left="360"/>
        <w:jc w:val="both"/>
        <w:rPr>
          <w:rFonts w:eastAsia="Times New Roman" w:cs="Arial"/>
          <w:sz w:val="22"/>
        </w:rPr>
      </w:pPr>
      <w:r w:rsidRPr="004C7278">
        <w:rPr>
          <w:rFonts w:eastAsia="Times New Roman" w:cs="Arial"/>
          <w:sz w:val="22"/>
        </w:rPr>
        <w:sym w:font="Symbol" w:char="F0B7"/>
      </w:r>
      <w:r w:rsidR="00074C52" w:rsidRPr="004C7278">
        <w:rPr>
          <w:rFonts w:eastAsia="Times New Roman" w:cs="Arial"/>
          <w:sz w:val="22"/>
        </w:rPr>
        <w:t xml:space="preserve"> </w:t>
      </w:r>
      <w:r w:rsidRPr="004C7278">
        <w:rPr>
          <w:rFonts w:eastAsia="Times New Roman" w:cs="Arial"/>
          <w:sz w:val="22"/>
        </w:rPr>
        <w:t>receiv</w:t>
      </w:r>
      <w:r w:rsidR="00682647" w:rsidRPr="004C7278">
        <w:rPr>
          <w:rFonts w:eastAsia="Times New Roman" w:cs="Arial"/>
          <w:sz w:val="22"/>
        </w:rPr>
        <w:t>ing</w:t>
      </w:r>
      <w:r w:rsidRPr="004C7278">
        <w:rPr>
          <w:rFonts w:eastAsia="Times New Roman" w:cs="Arial"/>
          <w:sz w:val="22"/>
        </w:rPr>
        <w:t xml:space="preserve"> and record</w:t>
      </w:r>
      <w:r w:rsidR="00682647" w:rsidRPr="004C7278">
        <w:rPr>
          <w:rFonts w:eastAsia="Times New Roman" w:cs="Arial"/>
          <w:sz w:val="22"/>
        </w:rPr>
        <w:t>ing</w:t>
      </w:r>
      <w:r w:rsidRPr="004C7278">
        <w:rPr>
          <w:rFonts w:eastAsia="Times New Roman" w:cs="Arial"/>
          <w:sz w:val="22"/>
        </w:rPr>
        <w:t xml:space="preserve"> information from staff, instructors or volunteers who have safeguarding concerns; </w:t>
      </w:r>
    </w:p>
    <w:p w14:paraId="43F97D06" w14:textId="29105E9C" w:rsidR="00182F87" w:rsidRPr="004C7278" w:rsidRDefault="00182F87" w:rsidP="00074C52">
      <w:pPr>
        <w:spacing w:before="100" w:beforeAutospacing="1" w:after="100" w:afterAutospacing="1"/>
        <w:ind w:left="360"/>
        <w:jc w:val="both"/>
        <w:rPr>
          <w:rFonts w:eastAsia="Times New Roman" w:cs="Arial"/>
          <w:sz w:val="22"/>
        </w:rPr>
      </w:pPr>
      <w:r w:rsidRPr="004C7278">
        <w:rPr>
          <w:rFonts w:eastAsia="Times New Roman" w:cs="Arial"/>
          <w:sz w:val="22"/>
        </w:rPr>
        <w:lastRenderedPageBreak/>
        <w:sym w:font="Symbol" w:char="F0B7"/>
      </w:r>
      <w:r w:rsidR="00074C52" w:rsidRPr="004C7278">
        <w:rPr>
          <w:rFonts w:eastAsia="Times New Roman" w:cs="Arial"/>
          <w:sz w:val="22"/>
        </w:rPr>
        <w:t xml:space="preserve"> </w:t>
      </w:r>
      <w:r w:rsidRPr="004C7278">
        <w:rPr>
          <w:rFonts w:eastAsia="Times New Roman" w:cs="Arial"/>
          <w:sz w:val="22"/>
        </w:rPr>
        <w:t>assess</w:t>
      </w:r>
      <w:r w:rsidR="00682647" w:rsidRPr="004C7278">
        <w:rPr>
          <w:rFonts w:eastAsia="Times New Roman" w:cs="Arial"/>
          <w:sz w:val="22"/>
        </w:rPr>
        <w:t>ing</w:t>
      </w:r>
      <w:r w:rsidRPr="004C7278">
        <w:rPr>
          <w:rFonts w:eastAsia="Times New Roman" w:cs="Arial"/>
          <w:sz w:val="22"/>
        </w:rPr>
        <w:t xml:space="preserve"> the information promptly and carefully, clarifying or obtaining more information about the situation as appropriate; and consider other </w:t>
      </w:r>
      <w:r w:rsidR="00115CF1" w:rsidRPr="004C7278">
        <w:rPr>
          <w:rFonts w:eastAsia="Times New Roman" w:cs="Arial"/>
          <w:sz w:val="22"/>
        </w:rPr>
        <w:t>Club policies</w:t>
      </w:r>
      <w:r w:rsidRPr="004C7278">
        <w:rPr>
          <w:rFonts w:eastAsia="Times New Roman" w:cs="Arial"/>
          <w:sz w:val="22"/>
        </w:rPr>
        <w:t xml:space="preserve"> or procedures that may be relevant; </w:t>
      </w:r>
    </w:p>
    <w:p w14:paraId="553E2712" w14:textId="044331A3" w:rsidR="00182F87" w:rsidRPr="004C7278" w:rsidRDefault="00182F87" w:rsidP="00074C52">
      <w:pPr>
        <w:spacing w:before="100" w:beforeAutospacing="1" w:after="100" w:afterAutospacing="1"/>
        <w:ind w:left="360"/>
        <w:jc w:val="both"/>
        <w:rPr>
          <w:rFonts w:eastAsia="Times New Roman" w:cs="Arial"/>
          <w:sz w:val="22"/>
        </w:rPr>
      </w:pPr>
      <w:r w:rsidRPr="004C7278">
        <w:rPr>
          <w:rFonts w:eastAsia="Times New Roman" w:cs="Arial"/>
          <w:sz w:val="22"/>
        </w:rPr>
        <w:sym w:font="Symbol" w:char="F0B7"/>
      </w:r>
      <w:r w:rsidR="00074C52" w:rsidRPr="004C7278">
        <w:rPr>
          <w:rFonts w:eastAsia="Times New Roman" w:cs="Arial"/>
          <w:sz w:val="22"/>
        </w:rPr>
        <w:t xml:space="preserve"> </w:t>
      </w:r>
      <w:r w:rsidRPr="004C7278">
        <w:rPr>
          <w:rFonts w:eastAsia="Times New Roman" w:cs="Arial"/>
          <w:sz w:val="22"/>
        </w:rPr>
        <w:t>consult</w:t>
      </w:r>
      <w:r w:rsidR="00682647" w:rsidRPr="004C7278">
        <w:rPr>
          <w:rFonts w:eastAsia="Times New Roman" w:cs="Arial"/>
          <w:sz w:val="22"/>
        </w:rPr>
        <w:t>ing</w:t>
      </w:r>
      <w:r w:rsidRPr="004C7278">
        <w:rPr>
          <w:rFonts w:eastAsia="Times New Roman" w:cs="Arial"/>
          <w:sz w:val="22"/>
        </w:rPr>
        <w:t xml:space="preserve"> with a statutory agency such as social care or the police to test out any doubts or uncertainties as soon as possible; </w:t>
      </w:r>
    </w:p>
    <w:p w14:paraId="4C6DD0DA" w14:textId="6CA94B63" w:rsidR="00182F87" w:rsidRPr="004C7278" w:rsidRDefault="00182F87" w:rsidP="00074C52">
      <w:pPr>
        <w:spacing w:before="100" w:beforeAutospacing="1" w:after="100" w:afterAutospacing="1"/>
        <w:ind w:left="360"/>
        <w:jc w:val="both"/>
        <w:rPr>
          <w:rFonts w:eastAsia="Times New Roman" w:cs="Arial"/>
          <w:sz w:val="22"/>
        </w:rPr>
      </w:pPr>
      <w:r w:rsidRPr="004C7278">
        <w:rPr>
          <w:rFonts w:eastAsia="Times New Roman" w:cs="Arial"/>
          <w:sz w:val="22"/>
        </w:rPr>
        <w:sym w:font="Symbol" w:char="F0B7"/>
      </w:r>
      <w:r w:rsidR="00074C52" w:rsidRPr="004C7278">
        <w:rPr>
          <w:rFonts w:eastAsia="Times New Roman" w:cs="Arial"/>
          <w:sz w:val="22"/>
        </w:rPr>
        <w:t xml:space="preserve"> </w:t>
      </w:r>
      <w:r w:rsidRPr="004C7278">
        <w:rPr>
          <w:rFonts w:eastAsia="Times New Roman" w:cs="Arial"/>
          <w:sz w:val="22"/>
        </w:rPr>
        <w:t>mak</w:t>
      </w:r>
      <w:r w:rsidR="00682647" w:rsidRPr="004C7278">
        <w:rPr>
          <w:rFonts w:eastAsia="Times New Roman" w:cs="Arial"/>
          <w:sz w:val="22"/>
        </w:rPr>
        <w:t>ing</w:t>
      </w:r>
      <w:r w:rsidRPr="004C7278">
        <w:rPr>
          <w:rFonts w:eastAsia="Times New Roman" w:cs="Arial"/>
          <w:sz w:val="22"/>
        </w:rPr>
        <w:t xml:space="preserve"> a formal referral to the statutory safeguarding agency or the police without delay, ensuring referral information is confirmed (under confidential cover) in writing within one working day; </w:t>
      </w:r>
    </w:p>
    <w:p w14:paraId="2BF229F1" w14:textId="231BF39D" w:rsidR="00182F87" w:rsidRPr="004C7278" w:rsidRDefault="00182F87" w:rsidP="00074C52">
      <w:pPr>
        <w:spacing w:before="100" w:beforeAutospacing="1" w:after="100" w:afterAutospacing="1"/>
        <w:ind w:left="360"/>
        <w:jc w:val="both"/>
        <w:rPr>
          <w:rFonts w:eastAsia="Times New Roman" w:cs="Arial"/>
          <w:sz w:val="22"/>
        </w:rPr>
      </w:pPr>
      <w:r w:rsidRPr="004C7278">
        <w:rPr>
          <w:rFonts w:eastAsia="Times New Roman" w:cs="Arial"/>
          <w:sz w:val="22"/>
        </w:rPr>
        <w:sym w:font="Symbol" w:char="F0B7"/>
      </w:r>
      <w:r w:rsidR="00074C52" w:rsidRPr="004C7278">
        <w:rPr>
          <w:rFonts w:eastAsia="Times New Roman" w:cs="Arial"/>
          <w:sz w:val="22"/>
        </w:rPr>
        <w:t xml:space="preserve"> </w:t>
      </w:r>
      <w:r w:rsidRPr="004C7278">
        <w:rPr>
          <w:rFonts w:eastAsia="Times New Roman" w:cs="Arial"/>
          <w:sz w:val="22"/>
        </w:rPr>
        <w:t>keep</w:t>
      </w:r>
      <w:r w:rsidR="00682647" w:rsidRPr="004C7278">
        <w:rPr>
          <w:rFonts w:eastAsia="Times New Roman" w:cs="Arial"/>
          <w:sz w:val="22"/>
        </w:rPr>
        <w:t>ing</w:t>
      </w:r>
      <w:r w:rsidRPr="004C7278">
        <w:rPr>
          <w:rFonts w:eastAsia="Times New Roman" w:cs="Arial"/>
          <w:sz w:val="22"/>
        </w:rPr>
        <w:t xml:space="preserve"> relevant and senior people within </w:t>
      </w:r>
      <w:r w:rsidR="00E70873" w:rsidRPr="004C7278">
        <w:rPr>
          <w:rFonts w:eastAsia="Times New Roman" w:cs="Arial"/>
          <w:sz w:val="22"/>
        </w:rPr>
        <w:t xml:space="preserve">the </w:t>
      </w:r>
      <w:r w:rsidR="00F31E63" w:rsidRPr="004C7278">
        <w:rPr>
          <w:rFonts w:eastAsia="Times New Roman" w:cs="Arial"/>
          <w:sz w:val="22"/>
        </w:rPr>
        <w:t>Club</w:t>
      </w:r>
      <w:r w:rsidRPr="004C7278">
        <w:rPr>
          <w:rFonts w:eastAsia="Times New Roman" w:cs="Arial"/>
          <w:sz w:val="22"/>
        </w:rPr>
        <w:t xml:space="preserve">, particularly the </w:t>
      </w:r>
      <w:r w:rsidR="00F31E63" w:rsidRPr="004C7278">
        <w:rPr>
          <w:rFonts w:eastAsia="Times New Roman" w:cs="Arial"/>
          <w:sz w:val="22"/>
        </w:rPr>
        <w:t>C</w:t>
      </w:r>
      <w:r w:rsidRPr="004C7278">
        <w:rPr>
          <w:rFonts w:eastAsia="Times New Roman" w:cs="Arial"/>
          <w:sz w:val="22"/>
        </w:rPr>
        <w:t xml:space="preserve">hief </w:t>
      </w:r>
      <w:r w:rsidR="00F31E63" w:rsidRPr="004C7278">
        <w:rPr>
          <w:rFonts w:eastAsia="Times New Roman" w:cs="Arial"/>
          <w:sz w:val="22"/>
        </w:rPr>
        <w:t>E</w:t>
      </w:r>
      <w:r w:rsidRPr="004C7278">
        <w:rPr>
          <w:rFonts w:eastAsia="Times New Roman" w:cs="Arial"/>
          <w:sz w:val="22"/>
        </w:rPr>
        <w:t xml:space="preserve">xecutive, informed of any action taken and update as necessary; </w:t>
      </w:r>
    </w:p>
    <w:p w14:paraId="043FC7DD" w14:textId="5E48549B" w:rsidR="00182F87" w:rsidRPr="004C7278" w:rsidRDefault="00182F87" w:rsidP="00074C52">
      <w:pPr>
        <w:spacing w:before="100" w:beforeAutospacing="1" w:after="100" w:afterAutospacing="1"/>
        <w:ind w:left="360"/>
        <w:jc w:val="both"/>
        <w:rPr>
          <w:rFonts w:eastAsia="Times New Roman" w:cs="Arial"/>
          <w:sz w:val="22"/>
        </w:rPr>
      </w:pPr>
      <w:r w:rsidRPr="004C7278">
        <w:rPr>
          <w:rFonts w:eastAsia="Times New Roman" w:cs="Arial"/>
          <w:sz w:val="22"/>
        </w:rPr>
        <w:sym w:font="Symbol" w:char="F0B7"/>
      </w:r>
      <w:r w:rsidR="00074C52" w:rsidRPr="004C7278">
        <w:rPr>
          <w:rFonts w:eastAsia="Times New Roman" w:cs="Arial"/>
          <w:sz w:val="22"/>
        </w:rPr>
        <w:t xml:space="preserve"> </w:t>
      </w:r>
      <w:r w:rsidRPr="004C7278">
        <w:rPr>
          <w:rFonts w:eastAsia="Times New Roman" w:cs="Arial"/>
          <w:sz w:val="22"/>
        </w:rPr>
        <w:t>consider</w:t>
      </w:r>
      <w:r w:rsidR="00682647" w:rsidRPr="004C7278">
        <w:rPr>
          <w:rFonts w:eastAsia="Times New Roman" w:cs="Arial"/>
          <w:sz w:val="22"/>
        </w:rPr>
        <w:t>ing</w:t>
      </w:r>
      <w:r w:rsidRPr="004C7278">
        <w:rPr>
          <w:rFonts w:eastAsia="Times New Roman" w:cs="Arial"/>
          <w:sz w:val="22"/>
        </w:rPr>
        <w:t xml:space="preserve"> possible disciplinary action within </w:t>
      </w:r>
      <w:r w:rsidR="00E70873" w:rsidRPr="004C7278">
        <w:rPr>
          <w:rFonts w:eastAsia="Times New Roman" w:cs="Arial"/>
          <w:sz w:val="22"/>
        </w:rPr>
        <w:t xml:space="preserve">the </w:t>
      </w:r>
      <w:r w:rsidR="00F31E63" w:rsidRPr="004C7278">
        <w:rPr>
          <w:rFonts w:eastAsia="Times New Roman" w:cs="Arial"/>
          <w:sz w:val="22"/>
        </w:rPr>
        <w:t>Club</w:t>
      </w:r>
      <w:r w:rsidRPr="004C7278">
        <w:rPr>
          <w:rFonts w:eastAsia="Times New Roman" w:cs="Arial"/>
          <w:sz w:val="22"/>
        </w:rPr>
        <w:t xml:space="preserve">; </w:t>
      </w:r>
    </w:p>
    <w:p w14:paraId="2CED1559" w14:textId="35BDFDF1" w:rsidR="00182F87" w:rsidRPr="004C7278" w:rsidRDefault="00182F87" w:rsidP="00074C52">
      <w:pPr>
        <w:spacing w:before="100" w:beforeAutospacing="1" w:after="100" w:afterAutospacing="1"/>
        <w:ind w:left="360"/>
        <w:jc w:val="both"/>
        <w:rPr>
          <w:rFonts w:eastAsia="Times New Roman" w:cs="Arial"/>
          <w:sz w:val="22"/>
        </w:rPr>
      </w:pPr>
      <w:r w:rsidRPr="004C7278">
        <w:rPr>
          <w:rFonts w:eastAsia="Times New Roman" w:cs="Arial"/>
          <w:sz w:val="22"/>
        </w:rPr>
        <w:sym w:font="Symbol" w:char="F0B7"/>
      </w:r>
      <w:r w:rsidR="00074C52" w:rsidRPr="004C7278">
        <w:rPr>
          <w:rFonts w:eastAsia="Times New Roman" w:cs="Arial"/>
          <w:sz w:val="22"/>
        </w:rPr>
        <w:t xml:space="preserve"> </w:t>
      </w:r>
      <w:r w:rsidRPr="004C7278">
        <w:rPr>
          <w:rFonts w:eastAsia="Times New Roman" w:cs="Arial"/>
          <w:sz w:val="22"/>
        </w:rPr>
        <w:t>ensur</w:t>
      </w:r>
      <w:r w:rsidR="00682647" w:rsidRPr="004C7278">
        <w:rPr>
          <w:rFonts w:eastAsia="Times New Roman" w:cs="Arial"/>
          <w:sz w:val="22"/>
        </w:rPr>
        <w:t>ing</w:t>
      </w:r>
      <w:r w:rsidRPr="004C7278">
        <w:rPr>
          <w:rFonts w:eastAsia="Times New Roman" w:cs="Arial"/>
          <w:sz w:val="22"/>
        </w:rPr>
        <w:t xml:space="preserve"> a case record is maintained of action taken, liaison with other agencies and outcome; </w:t>
      </w:r>
    </w:p>
    <w:p w14:paraId="507CF53C" w14:textId="2A87638E" w:rsidR="00182F87" w:rsidRPr="004C7278" w:rsidRDefault="00182F87" w:rsidP="00074C52">
      <w:pPr>
        <w:spacing w:before="100" w:beforeAutospacing="1" w:after="100" w:afterAutospacing="1"/>
        <w:ind w:left="360"/>
        <w:jc w:val="both"/>
        <w:rPr>
          <w:rFonts w:eastAsia="Times New Roman" w:cs="Arial"/>
          <w:sz w:val="22"/>
        </w:rPr>
      </w:pPr>
      <w:r w:rsidRPr="004C7278">
        <w:rPr>
          <w:rFonts w:eastAsia="Times New Roman" w:cs="Arial"/>
          <w:sz w:val="22"/>
        </w:rPr>
        <w:sym w:font="Symbol" w:char="F0B7"/>
      </w:r>
      <w:r w:rsidR="00074C52" w:rsidRPr="004C7278">
        <w:rPr>
          <w:rFonts w:eastAsia="Times New Roman" w:cs="Arial"/>
          <w:sz w:val="22"/>
        </w:rPr>
        <w:t xml:space="preserve"> </w:t>
      </w:r>
      <w:r w:rsidRPr="004C7278">
        <w:rPr>
          <w:rFonts w:eastAsia="Times New Roman" w:cs="Arial"/>
          <w:sz w:val="22"/>
        </w:rPr>
        <w:t>deal</w:t>
      </w:r>
      <w:r w:rsidR="00682647" w:rsidRPr="004C7278">
        <w:rPr>
          <w:rFonts w:eastAsia="Times New Roman" w:cs="Arial"/>
          <w:sz w:val="22"/>
        </w:rPr>
        <w:t>ing</w:t>
      </w:r>
      <w:r w:rsidRPr="004C7278">
        <w:rPr>
          <w:rFonts w:eastAsia="Times New Roman" w:cs="Arial"/>
          <w:sz w:val="22"/>
        </w:rPr>
        <w:t xml:space="preserve"> with the aftermath of an incident within </w:t>
      </w:r>
      <w:r w:rsidR="00E70873" w:rsidRPr="004C7278">
        <w:rPr>
          <w:rFonts w:eastAsia="Times New Roman" w:cs="Arial"/>
          <w:sz w:val="22"/>
        </w:rPr>
        <w:t xml:space="preserve">the </w:t>
      </w:r>
      <w:r w:rsidR="00F31E63" w:rsidRPr="004C7278">
        <w:rPr>
          <w:rFonts w:eastAsia="Times New Roman" w:cs="Arial"/>
          <w:sz w:val="22"/>
        </w:rPr>
        <w:t>Club</w:t>
      </w:r>
      <w:r w:rsidRPr="004C7278">
        <w:rPr>
          <w:rFonts w:eastAsia="Times New Roman" w:cs="Arial"/>
          <w:sz w:val="22"/>
        </w:rPr>
        <w:t xml:space="preserve">, in terms of offering support to individuals; </w:t>
      </w:r>
    </w:p>
    <w:p w14:paraId="64D8D137" w14:textId="54C3CC75" w:rsidR="00182F87" w:rsidRPr="004C7278" w:rsidRDefault="00182F87" w:rsidP="00074C52">
      <w:pPr>
        <w:spacing w:before="100" w:beforeAutospacing="1" w:after="100" w:afterAutospacing="1"/>
        <w:ind w:left="360"/>
        <w:jc w:val="both"/>
        <w:rPr>
          <w:rFonts w:eastAsia="Times New Roman" w:cs="Arial"/>
          <w:sz w:val="22"/>
        </w:rPr>
      </w:pPr>
      <w:r w:rsidRPr="004C7278">
        <w:rPr>
          <w:rFonts w:eastAsia="Times New Roman" w:cs="Arial"/>
          <w:sz w:val="22"/>
        </w:rPr>
        <w:sym w:font="Symbol" w:char="F0B7"/>
      </w:r>
      <w:r w:rsidR="00074C52" w:rsidRPr="004C7278">
        <w:rPr>
          <w:rFonts w:eastAsia="Times New Roman" w:cs="Arial"/>
          <w:sz w:val="22"/>
        </w:rPr>
        <w:t xml:space="preserve"> </w:t>
      </w:r>
      <w:r w:rsidRPr="004C7278">
        <w:rPr>
          <w:rFonts w:eastAsia="Times New Roman" w:cs="Arial"/>
          <w:sz w:val="22"/>
        </w:rPr>
        <w:t>advis</w:t>
      </w:r>
      <w:r w:rsidR="00682647" w:rsidRPr="004C7278">
        <w:rPr>
          <w:rFonts w:eastAsia="Times New Roman" w:cs="Arial"/>
          <w:sz w:val="22"/>
        </w:rPr>
        <w:t>ing</w:t>
      </w:r>
      <w:r w:rsidRPr="004C7278">
        <w:rPr>
          <w:rFonts w:eastAsia="Times New Roman" w:cs="Arial"/>
          <w:sz w:val="22"/>
        </w:rPr>
        <w:t xml:space="preserve"> about any safeguarding child</w:t>
      </w:r>
      <w:r w:rsidR="00F31E63" w:rsidRPr="004C7278">
        <w:rPr>
          <w:rFonts w:eastAsia="Times New Roman" w:cs="Arial"/>
          <w:sz w:val="22"/>
        </w:rPr>
        <w:t xml:space="preserve"> or adult at risk</w:t>
      </w:r>
      <w:r w:rsidRPr="004C7278">
        <w:rPr>
          <w:rFonts w:eastAsia="Times New Roman" w:cs="Arial"/>
          <w:sz w:val="22"/>
        </w:rPr>
        <w:t xml:space="preserve"> protection training needs; </w:t>
      </w:r>
    </w:p>
    <w:p w14:paraId="6CDF23B0" w14:textId="7BEC86EA" w:rsidR="00182F87" w:rsidRPr="004C7278" w:rsidRDefault="00182F87" w:rsidP="00074C52">
      <w:pPr>
        <w:spacing w:before="100" w:beforeAutospacing="1" w:after="100" w:afterAutospacing="1"/>
        <w:ind w:left="360"/>
        <w:jc w:val="both"/>
        <w:rPr>
          <w:rFonts w:eastAsia="Times New Roman" w:cs="Arial"/>
          <w:sz w:val="22"/>
        </w:rPr>
      </w:pPr>
      <w:r w:rsidRPr="004C7278">
        <w:rPr>
          <w:rFonts w:eastAsia="Times New Roman" w:cs="Arial"/>
          <w:sz w:val="22"/>
        </w:rPr>
        <w:sym w:font="Symbol" w:char="F0B7"/>
      </w:r>
      <w:r w:rsidR="00074C52" w:rsidRPr="004C7278">
        <w:rPr>
          <w:rFonts w:eastAsia="Times New Roman" w:cs="Arial"/>
          <w:sz w:val="22"/>
        </w:rPr>
        <w:t xml:space="preserve"> </w:t>
      </w:r>
      <w:r w:rsidRPr="004C7278">
        <w:rPr>
          <w:rFonts w:eastAsia="Times New Roman" w:cs="Arial"/>
          <w:sz w:val="22"/>
        </w:rPr>
        <w:t>provid</w:t>
      </w:r>
      <w:r w:rsidR="00682647" w:rsidRPr="004C7278">
        <w:rPr>
          <w:rFonts w:eastAsia="Times New Roman" w:cs="Arial"/>
          <w:sz w:val="22"/>
        </w:rPr>
        <w:t>ing</w:t>
      </w:r>
      <w:r w:rsidRPr="004C7278">
        <w:rPr>
          <w:rFonts w:eastAsia="Times New Roman" w:cs="Arial"/>
          <w:sz w:val="22"/>
        </w:rPr>
        <w:t xml:space="preserve"> information and advice on child</w:t>
      </w:r>
      <w:r w:rsidR="00F31E63" w:rsidRPr="004C7278">
        <w:rPr>
          <w:rFonts w:eastAsia="Times New Roman" w:cs="Arial"/>
          <w:sz w:val="22"/>
        </w:rPr>
        <w:t xml:space="preserve"> and adult at risk</w:t>
      </w:r>
      <w:r w:rsidRPr="004C7278">
        <w:rPr>
          <w:rFonts w:eastAsia="Times New Roman" w:cs="Arial"/>
          <w:sz w:val="22"/>
        </w:rPr>
        <w:t xml:space="preserve"> protection within </w:t>
      </w:r>
      <w:r w:rsidR="00115CF1" w:rsidRPr="004C7278">
        <w:rPr>
          <w:rFonts w:eastAsia="Times New Roman" w:cs="Arial"/>
          <w:sz w:val="22"/>
        </w:rPr>
        <w:t xml:space="preserve">the </w:t>
      </w:r>
      <w:r w:rsidR="00F31E63" w:rsidRPr="004C7278">
        <w:rPr>
          <w:rFonts w:eastAsia="Times New Roman" w:cs="Arial"/>
          <w:sz w:val="22"/>
        </w:rPr>
        <w:t>Club</w:t>
      </w:r>
      <w:r w:rsidR="00115CF1" w:rsidRPr="004C7278">
        <w:rPr>
          <w:rFonts w:eastAsia="Times New Roman" w:cs="Arial"/>
          <w:sz w:val="22"/>
        </w:rPr>
        <w:t>;</w:t>
      </w:r>
    </w:p>
    <w:p w14:paraId="476908AE" w14:textId="49BB8879" w:rsidR="00182F87" w:rsidRPr="004C7278" w:rsidRDefault="00182F87" w:rsidP="00074C52">
      <w:pPr>
        <w:spacing w:before="100" w:beforeAutospacing="1" w:after="100" w:afterAutospacing="1"/>
        <w:ind w:left="360"/>
        <w:jc w:val="both"/>
        <w:rPr>
          <w:rFonts w:eastAsia="Times New Roman" w:cs="Arial"/>
          <w:sz w:val="22"/>
        </w:rPr>
      </w:pPr>
      <w:r w:rsidRPr="004C7278">
        <w:rPr>
          <w:rFonts w:eastAsia="Times New Roman" w:cs="Arial"/>
          <w:sz w:val="22"/>
        </w:rPr>
        <w:sym w:font="Symbol" w:char="F0B7"/>
      </w:r>
      <w:r w:rsidR="00074C52" w:rsidRPr="004C7278">
        <w:rPr>
          <w:rFonts w:eastAsia="Times New Roman" w:cs="Arial"/>
          <w:sz w:val="22"/>
        </w:rPr>
        <w:t xml:space="preserve"> </w:t>
      </w:r>
      <w:r w:rsidRPr="004C7278">
        <w:rPr>
          <w:rFonts w:eastAsia="Times New Roman" w:cs="Arial"/>
          <w:sz w:val="22"/>
        </w:rPr>
        <w:t>ensur</w:t>
      </w:r>
      <w:r w:rsidR="00682647" w:rsidRPr="004C7278">
        <w:rPr>
          <w:rFonts w:eastAsia="Times New Roman" w:cs="Arial"/>
          <w:sz w:val="22"/>
        </w:rPr>
        <w:t>ing</w:t>
      </w:r>
      <w:r w:rsidRPr="004C7278">
        <w:rPr>
          <w:rFonts w:eastAsia="Times New Roman" w:cs="Arial"/>
          <w:sz w:val="22"/>
        </w:rPr>
        <w:t xml:space="preserve"> relevant policy and procedures are implemented and followed; </w:t>
      </w:r>
    </w:p>
    <w:p w14:paraId="237ECADD" w14:textId="3A6F67B1" w:rsidR="00182F87" w:rsidRPr="004C7278" w:rsidRDefault="00182F87" w:rsidP="00074C52">
      <w:pPr>
        <w:spacing w:before="100" w:beforeAutospacing="1" w:after="100" w:afterAutospacing="1"/>
        <w:ind w:left="360"/>
        <w:jc w:val="both"/>
        <w:rPr>
          <w:rFonts w:eastAsia="Times New Roman" w:cs="Arial"/>
          <w:sz w:val="22"/>
        </w:rPr>
      </w:pPr>
      <w:r w:rsidRPr="004C7278">
        <w:rPr>
          <w:rFonts w:eastAsia="Times New Roman" w:cs="Arial"/>
          <w:sz w:val="22"/>
        </w:rPr>
        <w:sym w:font="Symbol" w:char="F0B7"/>
      </w:r>
      <w:r w:rsidR="00074C52" w:rsidRPr="004C7278">
        <w:rPr>
          <w:rFonts w:eastAsia="Times New Roman" w:cs="Arial"/>
          <w:sz w:val="22"/>
        </w:rPr>
        <w:t xml:space="preserve"> </w:t>
      </w:r>
      <w:r w:rsidRPr="004C7278">
        <w:rPr>
          <w:rFonts w:eastAsia="Times New Roman" w:cs="Arial"/>
          <w:sz w:val="22"/>
        </w:rPr>
        <w:t>co-ordinat</w:t>
      </w:r>
      <w:r w:rsidR="00682647" w:rsidRPr="004C7278">
        <w:rPr>
          <w:rFonts w:eastAsia="Times New Roman" w:cs="Arial"/>
          <w:sz w:val="22"/>
        </w:rPr>
        <w:t>ing</w:t>
      </w:r>
      <w:r w:rsidRPr="004C7278">
        <w:rPr>
          <w:rFonts w:eastAsia="Times New Roman" w:cs="Arial"/>
          <w:sz w:val="22"/>
        </w:rPr>
        <w:t xml:space="preserve"> any action in relation to the safeguarding of children</w:t>
      </w:r>
      <w:r w:rsidR="00F31E63" w:rsidRPr="004C7278">
        <w:rPr>
          <w:rFonts w:eastAsia="Times New Roman" w:cs="Arial"/>
          <w:sz w:val="22"/>
        </w:rPr>
        <w:t xml:space="preserve"> or adults at risk</w:t>
      </w:r>
      <w:r w:rsidRPr="004C7278">
        <w:rPr>
          <w:rFonts w:eastAsia="Times New Roman" w:cs="Arial"/>
          <w:sz w:val="22"/>
        </w:rPr>
        <w:t xml:space="preserve">; </w:t>
      </w:r>
    </w:p>
    <w:p w14:paraId="77FF2BF3" w14:textId="5EE9D40E" w:rsidR="00182F87" w:rsidRPr="004C7278" w:rsidRDefault="00182F87" w:rsidP="00074C52">
      <w:pPr>
        <w:spacing w:before="100" w:beforeAutospacing="1" w:after="100" w:afterAutospacing="1"/>
        <w:ind w:left="360"/>
        <w:jc w:val="both"/>
        <w:rPr>
          <w:rFonts w:eastAsia="Times New Roman" w:cs="Arial"/>
          <w:sz w:val="22"/>
        </w:rPr>
      </w:pPr>
      <w:r w:rsidRPr="004C7278">
        <w:rPr>
          <w:rFonts w:eastAsia="Times New Roman" w:cs="Arial"/>
          <w:sz w:val="22"/>
        </w:rPr>
        <w:sym w:font="Symbol" w:char="F0B7"/>
      </w:r>
      <w:r w:rsidR="00074C52" w:rsidRPr="004C7278">
        <w:rPr>
          <w:rFonts w:eastAsia="Times New Roman" w:cs="Arial"/>
          <w:sz w:val="22"/>
        </w:rPr>
        <w:t xml:space="preserve"> </w:t>
      </w:r>
      <w:r w:rsidRPr="004C7278">
        <w:rPr>
          <w:rFonts w:eastAsia="Times New Roman" w:cs="Arial"/>
          <w:sz w:val="22"/>
        </w:rPr>
        <w:t>tak</w:t>
      </w:r>
      <w:r w:rsidR="00682647" w:rsidRPr="004C7278">
        <w:rPr>
          <w:rFonts w:eastAsia="Times New Roman" w:cs="Arial"/>
          <w:sz w:val="22"/>
        </w:rPr>
        <w:t>ing</w:t>
      </w:r>
      <w:r w:rsidRPr="004C7278">
        <w:rPr>
          <w:rFonts w:eastAsia="Times New Roman" w:cs="Arial"/>
          <w:sz w:val="22"/>
        </w:rPr>
        <w:t xml:space="preserve"> personal responsibility for keeping updated on new developments in the subject</w:t>
      </w:r>
      <w:r w:rsidR="00074C52" w:rsidRPr="004C7278">
        <w:rPr>
          <w:rFonts w:eastAsia="Times New Roman" w:cs="Arial"/>
          <w:sz w:val="22"/>
        </w:rPr>
        <w:t xml:space="preserve"> </w:t>
      </w:r>
      <w:r w:rsidRPr="004C7278">
        <w:rPr>
          <w:rFonts w:eastAsia="Times New Roman" w:cs="Arial"/>
          <w:sz w:val="22"/>
        </w:rPr>
        <w:t xml:space="preserve">areas. </w:t>
      </w:r>
    </w:p>
    <w:p w14:paraId="590B51A8" w14:textId="485EB274" w:rsidR="00182F87" w:rsidRPr="004C7278" w:rsidRDefault="00182F87" w:rsidP="008054EC">
      <w:pPr>
        <w:spacing w:before="100" w:beforeAutospacing="1" w:after="100" w:afterAutospacing="1"/>
        <w:jc w:val="both"/>
        <w:rPr>
          <w:rFonts w:eastAsia="Times New Roman" w:cs="Arial"/>
          <w:sz w:val="22"/>
        </w:rPr>
      </w:pPr>
      <w:r w:rsidRPr="004C7278">
        <w:rPr>
          <w:rFonts w:eastAsia="Times New Roman" w:cs="Arial"/>
          <w:sz w:val="22"/>
        </w:rPr>
        <w:t>It is also important for the designated person to have received</w:t>
      </w:r>
      <w:r w:rsidR="00E70873" w:rsidRPr="004C7278">
        <w:rPr>
          <w:rFonts w:eastAsia="Times New Roman" w:cs="Arial"/>
          <w:sz w:val="22"/>
        </w:rPr>
        <w:t xml:space="preserve"> relevant</w:t>
      </w:r>
      <w:r w:rsidRPr="004C7278">
        <w:rPr>
          <w:rFonts w:eastAsia="Times New Roman" w:cs="Arial"/>
          <w:sz w:val="22"/>
        </w:rPr>
        <w:t xml:space="preserve"> basic level awareness training in safeguarding</w:t>
      </w:r>
      <w:r w:rsidR="00E70873" w:rsidRPr="004C7278">
        <w:rPr>
          <w:rFonts w:eastAsia="Times New Roman" w:cs="Arial"/>
          <w:sz w:val="22"/>
        </w:rPr>
        <w:t xml:space="preserve">. They may also wish to have </w:t>
      </w:r>
      <w:r w:rsidRPr="004C7278">
        <w:rPr>
          <w:rFonts w:eastAsia="Times New Roman" w:cs="Arial"/>
          <w:sz w:val="22"/>
        </w:rPr>
        <w:t xml:space="preserve">specific training for the role of designated person. </w:t>
      </w:r>
    </w:p>
    <w:p w14:paraId="064FEFFA" w14:textId="77777777" w:rsidR="0091586B" w:rsidRPr="008054EC" w:rsidRDefault="00A06B76" w:rsidP="008054EC">
      <w:pPr>
        <w:jc w:val="both"/>
        <w:rPr>
          <w:rFonts w:ascii="Arial" w:hAnsi="Arial" w:cs="Arial"/>
        </w:rPr>
      </w:pPr>
    </w:p>
    <w:sectPr w:rsidR="0091586B" w:rsidRPr="008054EC" w:rsidSect="00CB43AD">
      <w:footerReference w:type="default" r:id="rI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BADFF" w14:textId="77777777" w:rsidR="00A06B76" w:rsidRDefault="00A06B76" w:rsidP="00C25125">
      <w:r>
        <w:separator/>
      </w:r>
    </w:p>
  </w:endnote>
  <w:endnote w:type="continuationSeparator" w:id="0">
    <w:p w14:paraId="113298B7" w14:textId="77777777" w:rsidR="00A06B76" w:rsidRDefault="00A06B76" w:rsidP="00C25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5CE40" w14:textId="77777777" w:rsidR="004C7278" w:rsidRPr="004C7278" w:rsidRDefault="004C7278" w:rsidP="004C7278">
    <w:pPr>
      <w:pStyle w:val="Header"/>
      <w:rPr>
        <w:sz w:val="20"/>
      </w:rPr>
    </w:pPr>
    <w:r w:rsidRPr="004C7278">
      <w:rPr>
        <w:sz w:val="20"/>
      </w:rPr>
      <w:t>Version 1.0/07052019</w:t>
    </w:r>
  </w:p>
  <w:p w14:paraId="62C76D6B" w14:textId="77777777" w:rsidR="004C7278" w:rsidRDefault="004C72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FC914" w14:textId="77777777" w:rsidR="00A06B76" w:rsidRDefault="00A06B76" w:rsidP="00C25125">
      <w:r>
        <w:separator/>
      </w:r>
    </w:p>
  </w:footnote>
  <w:footnote w:type="continuationSeparator" w:id="0">
    <w:p w14:paraId="12485808" w14:textId="77777777" w:rsidR="00A06B76" w:rsidRDefault="00A06B76" w:rsidP="00C251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0309AF"/>
    <w:multiLevelType w:val="multilevel"/>
    <w:tmpl w:val="5058A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F87"/>
    <w:rsid w:val="0007278D"/>
    <w:rsid w:val="00074C52"/>
    <w:rsid w:val="00115CF1"/>
    <w:rsid w:val="00182F87"/>
    <w:rsid w:val="0039104B"/>
    <w:rsid w:val="004C7278"/>
    <w:rsid w:val="004E7258"/>
    <w:rsid w:val="00682647"/>
    <w:rsid w:val="007345B5"/>
    <w:rsid w:val="008054EC"/>
    <w:rsid w:val="00A06B76"/>
    <w:rsid w:val="00C25125"/>
    <w:rsid w:val="00C72B24"/>
    <w:rsid w:val="00CB43AD"/>
    <w:rsid w:val="00E70873"/>
    <w:rsid w:val="00F31E63"/>
    <w:rsid w:val="00F34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A6E1E"/>
  <w14:defaultImageDpi w14:val="32767"/>
  <w15:docId w15:val="{B9ABAE16-9022-4BEA-8368-F81B20A37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2F87"/>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C25125"/>
    <w:rPr>
      <w:rFonts w:ascii="Tahoma" w:hAnsi="Tahoma" w:cs="Tahoma"/>
      <w:sz w:val="16"/>
      <w:szCs w:val="16"/>
    </w:rPr>
  </w:style>
  <w:style w:type="character" w:customStyle="1" w:styleId="BalloonTextChar">
    <w:name w:val="Balloon Text Char"/>
    <w:basedOn w:val="DefaultParagraphFont"/>
    <w:link w:val="BalloonText"/>
    <w:uiPriority w:val="99"/>
    <w:semiHidden/>
    <w:rsid w:val="00C25125"/>
    <w:rPr>
      <w:rFonts w:ascii="Tahoma" w:hAnsi="Tahoma" w:cs="Tahoma"/>
      <w:sz w:val="16"/>
      <w:szCs w:val="16"/>
    </w:rPr>
  </w:style>
  <w:style w:type="paragraph" w:styleId="Header">
    <w:name w:val="header"/>
    <w:basedOn w:val="Normal"/>
    <w:link w:val="HeaderChar"/>
    <w:uiPriority w:val="99"/>
    <w:unhideWhenUsed/>
    <w:rsid w:val="00C25125"/>
    <w:pPr>
      <w:tabs>
        <w:tab w:val="center" w:pos="4513"/>
        <w:tab w:val="right" w:pos="9026"/>
      </w:tabs>
    </w:pPr>
  </w:style>
  <w:style w:type="character" w:customStyle="1" w:styleId="HeaderChar">
    <w:name w:val="Header Char"/>
    <w:basedOn w:val="DefaultParagraphFont"/>
    <w:link w:val="Header"/>
    <w:uiPriority w:val="99"/>
    <w:rsid w:val="00C25125"/>
  </w:style>
  <w:style w:type="paragraph" w:styleId="Footer">
    <w:name w:val="footer"/>
    <w:basedOn w:val="Normal"/>
    <w:link w:val="FooterChar"/>
    <w:uiPriority w:val="99"/>
    <w:unhideWhenUsed/>
    <w:rsid w:val="00C25125"/>
    <w:pPr>
      <w:tabs>
        <w:tab w:val="center" w:pos="4513"/>
        <w:tab w:val="right" w:pos="9026"/>
      </w:tabs>
    </w:pPr>
  </w:style>
  <w:style w:type="character" w:customStyle="1" w:styleId="FooterChar">
    <w:name w:val="Footer Char"/>
    <w:basedOn w:val="DefaultParagraphFont"/>
    <w:link w:val="Footer"/>
    <w:uiPriority w:val="99"/>
    <w:rsid w:val="00C25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0132914">
      <w:bodyDiv w:val="1"/>
      <w:marLeft w:val="0"/>
      <w:marRight w:val="0"/>
      <w:marTop w:val="0"/>
      <w:marBottom w:val="0"/>
      <w:divBdr>
        <w:top w:val="none" w:sz="0" w:space="0" w:color="auto"/>
        <w:left w:val="none" w:sz="0" w:space="0" w:color="auto"/>
        <w:bottom w:val="none" w:sz="0" w:space="0" w:color="auto"/>
        <w:right w:val="none" w:sz="0" w:space="0" w:color="auto"/>
      </w:divBdr>
      <w:divsChild>
        <w:div w:id="188295521">
          <w:marLeft w:val="0"/>
          <w:marRight w:val="0"/>
          <w:marTop w:val="0"/>
          <w:marBottom w:val="0"/>
          <w:divBdr>
            <w:top w:val="none" w:sz="0" w:space="0" w:color="auto"/>
            <w:left w:val="none" w:sz="0" w:space="0" w:color="auto"/>
            <w:bottom w:val="none" w:sz="0" w:space="0" w:color="auto"/>
            <w:right w:val="none" w:sz="0" w:space="0" w:color="auto"/>
          </w:divBdr>
          <w:divsChild>
            <w:div w:id="2102992461">
              <w:marLeft w:val="0"/>
              <w:marRight w:val="0"/>
              <w:marTop w:val="0"/>
              <w:marBottom w:val="0"/>
              <w:divBdr>
                <w:top w:val="none" w:sz="0" w:space="0" w:color="auto"/>
                <w:left w:val="none" w:sz="0" w:space="0" w:color="auto"/>
                <w:bottom w:val="none" w:sz="0" w:space="0" w:color="auto"/>
                <w:right w:val="none" w:sz="0" w:space="0" w:color="auto"/>
              </w:divBdr>
              <w:divsChild>
                <w:div w:id="973019498">
                  <w:marLeft w:val="0"/>
                  <w:marRight w:val="0"/>
                  <w:marTop w:val="0"/>
                  <w:marBottom w:val="0"/>
                  <w:divBdr>
                    <w:top w:val="none" w:sz="0" w:space="0" w:color="auto"/>
                    <w:left w:val="none" w:sz="0" w:space="0" w:color="auto"/>
                    <w:bottom w:val="none" w:sz="0" w:space="0" w:color="auto"/>
                    <w:right w:val="none" w:sz="0" w:space="0" w:color="auto"/>
                  </w:divBdr>
                </w:div>
              </w:divsChild>
            </w:div>
            <w:div w:id="476999172">
              <w:marLeft w:val="0"/>
              <w:marRight w:val="0"/>
              <w:marTop w:val="0"/>
              <w:marBottom w:val="0"/>
              <w:divBdr>
                <w:top w:val="none" w:sz="0" w:space="0" w:color="auto"/>
                <w:left w:val="none" w:sz="0" w:space="0" w:color="auto"/>
                <w:bottom w:val="none" w:sz="0" w:space="0" w:color="auto"/>
                <w:right w:val="none" w:sz="0" w:space="0" w:color="auto"/>
              </w:divBdr>
              <w:divsChild>
                <w:div w:id="1986003885">
                  <w:marLeft w:val="0"/>
                  <w:marRight w:val="0"/>
                  <w:marTop w:val="0"/>
                  <w:marBottom w:val="0"/>
                  <w:divBdr>
                    <w:top w:val="none" w:sz="0" w:space="0" w:color="auto"/>
                    <w:left w:val="none" w:sz="0" w:space="0" w:color="auto"/>
                    <w:bottom w:val="none" w:sz="0" w:space="0" w:color="auto"/>
                    <w:right w:val="none" w:sz="0" w:space="0" w:color="auto"/>
                  </w:divBdr>
                </w:div>
              </w:divsChild>
            </w:div>
            <w:div w:id="742525910">
              <w:marLeft w:val="0"/>
              <w:marRight w:val="0"/>
              <w:marTop w:val="0"/>
              <w:marBottom w:val="0"/>
              <w:divBdr>
                <w:top w:val="none" w:sz="0" w:space="0" w:color="auto"/>
                <w:left w:val="none" w:sz="0" w:space="0" w:color="auto"/>
                <w:bottom w:val="none" w:sz="0" w:space="0" w:color="auto"/>
                <w:right w:val="none" w:sz="0" w:space="0" w:color="auto"/>
              </w:divBdr>
              <w:divsChild>
                <w:div w:id="103943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172678">
          <w:marLeft w:val="0"/>
          <w:marRight w:val="0"/>
          <w:marTop w:val="0"/>
          <w:marBottom w:val="0"/>
          <w:divBdr>
            <w:top w:val="none" w:sz="0" w:space="0" w:color="auto"/>
            <w:left w:val="none" w:sz="0" w:space="0" w:color="auto"/>
            <w:bottom w:val="none" w:sz="0" w:space="0" w:color="auto"/>
            <w:right w:val="none" w:sz="0" w:space="0" w:color="auto"/>
          </w:divBdr>
          <w:divsChild>
            <w:div w:id="685600293">
              <w:marLeft w:val="0"/>
              <w:marRight w:val="0"/>
              <w:marTop w:val="0"/>
              <w:marBottom w:val="0"/>
              <w:divBdr>
                <w:top w:val="none" w:sz="0" w:space="0" w:color="auto"/>
                <w:left w:val="none" w:sz="0" w:space="0" w:color="auto"/>
                <w:bottom w:val="none" w:sz="0" w:space="0" w:color="auto"/>
                <w:right w:val="none" w:sz="0" w:space="0" w:color="auto"/>
              </w:divBdr>
              <w:divsChild>
                <w:div w:id="190356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Snell</dc:creator>
  <cp:lastModifiedBy> </cp:lastModifiedBy>
  <cp:revision>2</cp:revision>
  <dcterms:created xsi:type="dcterms:W3CDTF">2019-11-12T10:42:00Z</dcterms:created>
  <dcterms:modified xsi:type="dcterms:W3CDTF">2019-11-12T10:42:00Z</dcterms:modified>
</cp:coreProperties>
</file>